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56" w:rsidRDefault="00D00836">
      <w:r>
        <w:t xml:space="preserve">Splatnost poplatku za PDO, psy a hroby je do </w:t>
      </w:r>
      <w:bookmarkStart w:id="0" w:name="_GoBack"/>
      <w:r w:rsidRPr="009E7658">
        <w:rPr>
          <w:b/>
        </w:rPr>
        <w:t>31. 3. 2019</w:t>
      </w:r>
      <w:bookmarkEnd w:id="0"/>
      <w:r>
        <w:t xml:space="preserve">, pololetní platba stočného do 30. 6. a další pololetí do 30. 11. 2019. Zaplatit můžete v kanceláři obecního úřadu hotově nebo kartou, popřípadě zaslat peníze na </w:t>
      </w:r>
      <w:proofErr w:type="gramStart"/>
      <w:r>
        <w:t>účet  č.</w:t>
      </w:r>
      <w:proofErr w:type="gramEnd"/>
      <w:r>
        <w:t xml:space="preserve"> 5626651/0100 variabilní symbol číslo domu – v tomto případě poukažte správnou částku:</w:t>
      </w:r>
    </w:p>
    <w:p w:rsidR="00D00836" w:rsidRDefault="00D00836">
      <w:r>
        <w:t xml:space="preserve">PDO </w:t>
      </w:r>
      <w:r>
        <w:tab/>
      </w:r>
      <w:r>
        <w:tab/>
      </w:r>
      <w:r>
        <w:tab/>
      </w:r>
      <w:r>
        <w:tab/>
        <w:t>za osobu 450,--Kč</w:t>
      </w:r>
    </w:p>
    <w:p w:rsidR="00D00836" w:rsidRDefault="00D00836" w:rsidP="00D00836">
      <w:r>
        <w:t>stočné</w:t>
      </w:r>
      <w:r>
        <w:tab/>
      </w:r>
      <w:r>
        <w:tab/>
      </w:r>
      <w:r>
        <w:tab/>
      </w:r>
      <w:r>
        <w:tab/>
        <w:t xml:space="preserve">za osobu 1 449,-- Kč </w:t>
      </w:r>
    </w:p>
    <w:p w:rsidR="00D00836" w:rsidRDefault="00D00836" w:rsidP="00D00836">
      <w:r>
        <w:t xml:space="preserve">za prvního psa </w:t>
      </w:r>
      <w:r>
        <w:tab/>
      </w:r>
      <w:r>
        <w:tab/>
      </w:r>
      <w:r>
        <w:tab/>
        <w:t>50,-- Kč , za každého dalšího 75,--Kč</w:t>
      </w:r>
    </w:p>
    <w:p w:rsidR="00D00836" w:rsidRDefault="00D00836" w:rsidP="00D00836">
      <w:r>
        <w:t xml:space="preserve">důchodci za prvního psa </w:t>
      </w:r>
      <w:r>
        <w:tab/>
        <w:t>25,--Kč, za každého dalšího 30,--Kč</w:t>
      </w:r>
    </w:p>
    <w:p w:rsidR="00D00836" w:rsidRDefault="00D00836" w:rsidP="00D00836">
      <w:r>
        <w:t xml:space="preserve">Poplatek za hrob neplatí všichni občané, proto se </w:t>
      </w:r>
      <w:proofErr w:type="gramStart"/>
      <w:r>
        <w:t>informujte zda</w:t>
      </w:r>
      <w:proofErr w:type="gramEnd"/>
      <w:r>
        <w:t xml:space="preserve"> máte poplatek hradit e-mailem </w:t>
      </w:r>
      <w:hyperlink r:id="rId5" w:history="1">
        <w:r w:rsidRPr="00656912">
          <w:rPr>
            <w:rStyle w:val="Hypertextovodkaz"/>
          </w:rPr>
          <w:t>studynkova@brumovice.cz</w:t>
        </w:r>
      </w:hyperlink>
      <w:r>
        <w:t xml:space="preserve"> nebo na č. t. 602 391</w:t>
      </w:r>
      <w:r w:rsidR="005069CE">
        <w:t> </w:t>
      </w:r>
      <w:r>
        <w:t>877</w:t>
      </w:r>
      <w:r w:rsidR="005069CE">
        <w:t>.</w:t>
      </w:r>
    </w:p>
    <w:sectPr w:rsidR="00D0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17192"/>
    <w:multiLevelType w:val="hybridMultilevel"/>
    <w:tmpl w:val="DBCA8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36"/>
    <w:rsid w:val="005069CE"/>
    <w:rsid w:val="009E7658"/>
    <w:rsid w:val="00BB1F56"/>
    <w:rsid w:val="00D0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1E26-4BF9-4C0E-AD1C-66B48E2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8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ynkova@brum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Studýnková</dc:creator>
  <cp:keywords/>
  <dc:description/>
  <cp:lastModifiedBy>Studýnková</cp:lastModifiedBy>
  <cp:revision>3</cp:revision>
  <dcterms:created xsi:type="dcterms:W3CDTF">2019-03-18T09:21:00Z</dcterms:created>
  <dcterms:modified xsi:type="dcterms:W3CDTF">2019-03-19T05:16:00Z</dcterms:modified>
</cp:coreProperties>
</file>